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724B4" w14:textId="77777777" w:rsidR="00583ED0" w:rsidRDefault="00583ED0" w:rsidP="00583ED0">
      <w:pPr>
        <w:tabs>
          <w:tab w:val="left" w:pos="2127"/>
        </w:tabs>
        <w:jc w:val="center"/>
        <w:rPr>
          <w:rFonts w:ascii="ＭＳ 明朝" w:hAnsi="ＭＳ 明朝" w:cs="ＭＳ 明朝"/>
          <w:color w:val="auto"/>
          <w:sz w:val="28"/>
          <w:szCs w:val="28"/>
        </w:rPr>
      </w:pPr>
    </w:p>
    <w:p w14:paraId="5EF7C6C9" w14:textId="77777777" w:rsidR="00583ED0" w:rsidRDefault="00583ED0" w:rsidP="00583ED0">
      <w:pPr>
        <w:tabs>
          <w:tab w:val="left" w:pos="2127"/>
        </w:tabs>
        <w:jc w:val="center"/>
        <w:rPr>
          <w:rFonts w:ascii="ＭＳ 明朝" w:hAnsi="ＭＳ 明朝" w:cs="ＭＳ 明朝"/>
          <w:color w:val="auto"/>
          <w:sz w:val="28"/>
          <w:szCs w:val="28"/>
        </w:rPr>
      </w:pPr>
      <w:r>
        <w:rPr>
          <w:rFonts w:ascii="ＭＳ 明朝" w:hAnsi="ＭＳ 明朝" w:cs="ＭＳ 明朝" w:hint="eastAsia"/>
          <w:color w:val="auto"/>
          <w:sz w:val="28"/>
          <w:szCs w:val="28"/>
        </w:rPr>
        <w:t>西日本ブロック協議会教育部会主催事業参加</w:t>
      </w:r>
      <w:r w:rsidR="008C67DD">
        <w:rPr>
          <w:rFonts w:ascii="ＭＳ 明朝" w:hAnsi="ＭＳ 明朝" w:cs="ＭＳ 明朝" w:hint="eastAsia"/>
          <w:color w:val="auto"/>
          <w:sz w:val="28"/>
          <w:szCs w:val="28"/>
        </w:rPr>
        <w:t>の皆様へ</w:t>
      </w:r>
    </w:p>
    <w:p w14:paraId="6291EC1A" w14:textId="77777777" w:rsidR="008C67DD" w:rsidRDefault="008C67DD" w:rsidP="00583ED0">
      <w:pPr>
        <w:tabs>
          <w:tab w:val="left" w:pos="2127"/>
        </w:tabs>
        <w:jc w:val="center"/>
        <w:rPr>
          <w:rFonts w:ascii="ＭＳ 明朝" w:hAnsi="ＭＳ 明朝" w:cs="ＭＳ 明朝"/>
          <w:color w:val="auto"/>
          <w:sz w:val="28"/>
          <w:szCs w:val="28"/>
        </w:rPr>
      </w:pPr>
    </w:p>
    <w:p w14:paraId="131B8E8B" w14:textId="77777777" w:rsidR="00583ED0" w:rsidRDefault="00583ED0" w:rsidP="00583ED0">
      <w:pPr>
        <w:tabs>
          <w:tab w:val="left" w:pos="2127"/>
        </w:tabs>
        <w:jc w:val="center"/>
        <w:rPr>
          <w:rFonts w:ascii="ＭＳ 明朝" w:hAnsi="ＭＳ 明朝" w:cs="ＭＳ 明朝"/>
          <w:color w:val="auto"/>
          <w:sz w:val="28"/>
          <w:szCs w:val="28"/>
        </w:rPr>
      </w:pPr>
      <w:r w:rsidRPr="00583ED0">
        <w:rPr>
          <w:rFonts w:ascii="ＭＳ 明朝" w:hAnsi="ＭＳ 明朝" w:cs="ＭＳ 明朝" w:hint="eastAsia"/>
          <w:color w:val="auto"/>
          <w:sz w:val="28"/>
          <w:szCs w:val="28"/>
        </w:rPr>
        <w:t>「</w:t>
      </w:r>
      <w:r w:rsidR="00104067" w:rsidRPr="00583ED0">
        <w:rPr>
          <w:rFonts w:ascii="ＭＳ 明朝" w:hAnsi="ＭＳ 明朝" w:cs="ＭＳ 明朝" w:hint="eastAsia"/>
          <w:color w:val="auto"/>
          <w:sz w:val="28"/>
          <w:szCs w:val="28"/>
        </w:rPr>
        <w:t>事業開催中の画像や映像などの取扱いについて</w:t>
      </w:r>
      <w:r w:rsidRPr="00583ED0">
        <w:rPr>
          <w:rFonts w:ascii="ＭＳ 明朝" w:hAnsi="ＭＳ 明朝" w:cs="ＭＳ 明朝" w:hint="eastAsia"/>
          <w:color w:val="auto"/>
          <w:sz w:val="28"/>
          <w:szCs w:val="28"/>
        </w:rPr>
        <w:t>」</w:t>
      </w:r>
    </w:p>
    <w:p w14:paraId="23382FF5" w14:textId="77777777" w:rsidR="00583ED0" w:rsidRPr="00583ED0" w:rsidRDefault="00583ED0" w:rsidP="00583ED0">
      <w:pPr>
        <w:tabs>
          <w:tab w:val="left" w:pos="2127"/>
        </w:tabs>
        <w:rPr>
          <w:rFonts w:ascii="ＭＳ 明朝" w:hAnsi="ＭＳ 明朝" w:cs="ＭＳ 明朝"/>
          <w:color w:val="auto"/>
          <w:sz w:val="28"/>
          <w:szCs w:val="28"/>
        </w:rPr>
      </w:pPr>
    </w:p>
    <w:p w14:paraId="3D948C17" w14:textId="77777777" w:rsidR="00583ED0" w:rsidRPr="00C211B8" w:rsidRDefault="00583ED0" w:rsidP="00583ED0">
      <w:pPr>
        <w:tabs>
          <w:tab w:val="left" w:pos="2127"/>
        </w:tabs>
        <w:rPr>
          <w:rFonts w:ascii="ＭＳ 明朝" w:hAnsi="ＭＳ 明朝" w:cs="ＭＳ 明朝"/>
          <w:color w:val="auto"/>
          <w:sz w:val="22"/>
          <w:szCs w:val="22"/>
        </w:rPr>
      </w:pPr>
    </w:p>
    <w:p w14:paraId="06CF3024" w14:textId="77777777" w:rsidR="00104067" w:rsidRPr="00C211B8" w:rsidRDefault="00104067" w:rsidP="00583ED0">
      <w:pPr>
        <w:tabs>
          <w:tab w:val="left" w:pos="2127"/>
        </w:tabs>
        <w:ind w:left="440" w:hangingChars="200" w:hanging="440"/>
        <w:rPr>
          <w:rFonts w:ascii="ＭＳ 明朝" w:hAnsi="ＭＳ 明朝" w:cs="ＭＳ 明朝"/>
          <w:color w:val="auto"/>
          <w:sz w:val="22"/>
          <w:szCs w:val="22"/>
        </w:rPr>
      </w:pPr>
      <w:r w:rsidRPr="00C211B8">
        <w:rPr>
          <w:rFonts w:ascii="ＭＳ 明朝" w:hAnsi="ＭＳ 明朝" w:cs="ＭＳ 明朝" w:hint="eastAsia"/>
          <w:color w:val="auto"/>
          <w:sz w:val="22"/>
          <w:szCs w:val="22"/>
        </w:rPr>
        <w:t>１）事業とは、各種検定会、技術選、講習会など西日本ブロック協議会が主催する全てのものを対象とする。</w:t>
      </w:r>
    </w:p>
    <w:p w14:paraId="55768A20" w14:textId="77777777" w:rsidR="008C67DD" w:rsidRDefault="008C67DD" w:rsidP="00583ED0">
      <w:pPr>
        <w:tabs>
          <w:tab w:val="left" w:pos="2127"/>
        </w:tabs>
        <w:ind w:left="440" w:hangingChars="200" w:hanging="440"/>
        <w:rPr>
          <w:rFonts w:ascii="ＭＳ 明朝" w:hAnsi="ＭＳ 明朝" w:cs="ＭＳ 明朝"/>
          <w:color w:val="auto"/>
          <w:sz w:val="22"/>
          <w:szCs w:val="22"/>
        </w:rPr>
      </w:pPr>
    </w:p>
    <w:p w14:paraId="3F9DDE8B" w14:textId="77777777" w:rsidR="00104067" w:rsidRPr="00C211B8" w:rsidRDefault="00104067" w:rsidP="00583ED0">
      <w:pPr>
        <w:tabs>
          <w:tab w:val="left" w:pos="2127"/>
        </w:tabs>
        <w:ind w:left="440" w:hangingChars="200" w:hanging="440"/>
        <w:rPr>
          <w:rFonts w:ascii="ＭＳ 明朝" w:hAnsi="ＭＳ 明朝" w:cs="ＭＳ 明朝"/>
          <w:color w:val="auto"/>
          <w:sz w:val="22"/>
          <w:szCs w:val="22"/>
        </w:rPr>
      </w:pPr>
      <w:r w:rsidRPr="00C211B8">
        <w:rPr>
          <w:rFonts w:ascii="ＭＳ 明朝" w:hAnsi="ＭＳ 明朝" w:cs="ＭＳ 明朝" w:hint="eastAsia"/>
          <w:color w:val="auto"/>
          <w:sz w:val="22"/>
          <w:szCs w:val="22"/>
        </w:rPr>
        <w:t>２）事業参加者は、事業中の画像や映像などが、報道機関や観覧者などの第三者によって、各種媒体(映像、紙面、ＷＥＢなど)で配信される可能性があることを承知すること。配信者に対しては、個人のプライバシー保護に十分配慮することを周知するが、万が一、配信者</w:t>
      </w:r>
      <w:bookmarkStart w:id="0" w:name="_GoBack"/>
      <w:bookmarkEnd w:id="0"/>
      <w:r w:rsidRPr="00C211B8">
        <w:rPr>
          <w:rFonts w:ascii="ＭＳ 明朝" w:hAnsi="ＭＳ 明朝" w:cs="ＭＳ 明朝" w:hint="eastAsia"/>
          <w:color w:val="auto"/>
          <w:sz w:val="22"/>
          <w:szCs w:val="22"/>
        </w:rPr>
        <w:t>とのトラブルが発生した場合は、当事者間で解決すること。</w:t>
      </w:r>
    </w:p>
    <w:p w14:paraId="266F4A12" w14:textId="77777777" w:rsidR="008C67DD" w:rsidRDefault="008C67DD" w:rsidP="00583ED0">
      <w:pPr>
        <w:tabs>
          <w:tab w:val="left" w:pos="2127"/>
        </w:tabs>
        <w:ind w:left="440" w:hangingChars="200" w:hanging="440"/>
        <w:rPr>
          <w:rFonts w:ascii="ＭＳ 明朝" w:hAnsi="ＭＳ 明朝" w:cs="ＭＳ 明朝"/>
          <w:color w:val="auto"/>
          <w:sz w:val="22"/>
          <w:szCs w:val="22"/>
        </w:rPr>
      </w:pPr>
    </w:p>
    <w:p w14:paraId="16796AA2" w14:textId="048FC55E" w:rsidR="00104067" w:rsidRPr="00C211B8" w:rsidRDefault="00104067" w:rsidP="00583ED0">
      <w:pPr>
        <w:tabs>
          <w:tab w:val="left" w:pos="2127"/>
        </w:tabs>
        <w:ind w:left="440" w:hangingChars="200" w:hanging="440"/>
        <w:rPr>
          <w:rFonts w:ascii="ＭＳ 明朝" w:hAnsi="ＭＳ 明朝" w:cs="ＭＳ 明朝"/>
          <w:color w:val="auto"/>
          <w:sz w:val="22"/>
          <w:szCs w:val="22"/>
        </w:rPr>
      </w:pPr>
      <w:r w:rsidRPr="00C211B8">
        <w:rPr>
          <w:rFonts w:ascii="ＭＳ 明朝" w:hAnsi="ＭＳ 明朝" w:cs="ＭＳ 明朝" w:hint="eastAsia"/>
          <w:color w:val="auto"/>
          <w:sz w:val="22"/>
          <w:szCs w:val="22"/>
        </w:rPr>
        <w:t>３）事業観覧者が撮影した事業参加者の画像や映像などを配信する場合は、事業の普及を目的とすること。また、個人のプライバシー保護には十分配慮すること。なお、配信においてトラブルになった場合は、当事者間で解決すること。</w:t>
      </w:r>
    </w:p>
    <w:p w14:paraId="4AFC9760" w14:textId="77777777" w:rsidR="008C67DD" w:rsidRDefault="008C67DD" w:rsidP="00583ED0">
      <w:pPr>
        <w:tabs>
          <w:tab w:val="left" w:pos="2127"/>
        </w:tabs>
        <w:ind w:left="440" w:hangingChars="200" w:hanging="440"/>
        <w:rPr>
          <w:rFonts w:ascii="ＭＳ 明朝" w:hAnsi="ＭＳ 明朝" w:cs="ＭＳ 明朝"/>
          <w:color w:val="auto"/>
          <w:sz w:val="22"/>
          <w:szCs w:val="22"/>
        </w:rPr>
      </w:pPr>
    </w:p>
    <w:p w14:paraId="57482580" w14:textId="77777777" w:rsidR="00104067" w:rsidRPr="00C211B8" w:rsidRDefault="00C211B8" w:rsidP="00583ED0">
      <w:pPr>
        <w:tabs>
          <w:tab w:val="left" w:pos="2127"/>
        </w:tabs>
        <w:ind w:left="440" w:hangingChars="200" w:hanging="440"/>
        <w:rPr>
          <w:rFonts w:ascii="ＭＳ 明朝" w:hAnsi="ＭＳ 明朝" w:cs="ＭＳ 明朝"/>
          <w:color w:val="auto"/>
          <w:sz w:val="22"/>
          <w:szCs w:val="22"/>
        </w:rPr>
      </w:pPr>
      <w:r w:rsidRPr="00C211B8">
        <w:rPr>
          <w:rFonts w:ascii="ＭＳ 明朝" w:hAnsi="ＭＳ 明朝" w:cs="ＭＳ 明朝" w:hint="eastAsia"/>
          <w:color w:val="auto"/>
          <w:sz w:val="22"/>
          <w:szCs w:val="22"/>
        </w:rPr>
        <w:t>４）</w:t>
      </w:r>
      <w:r w:rsidR="00104067" w:rsidRPr="00C211B8">
        <w:rPr>
          <w:rFonts w:ascii="ＭＳ 明朝" w:hAnsi="ＭＳ 明朝" w:cs="ＭＳ 明朝" w:hint="eastAsia"/>
          <w:color w:val="auto"/>
          <w:sz w:val="22"/>
          <w:szCs w:val="22"/>
        </w:rPr>
        <w:t>事業参加者が事業中の画像や映像などを各種媒体(映像、紙面、Ｗ</w:t>
      </w:r>
      <w:r w:rsidRPr="00C211B8">
        <w:rPr>
          <w:rFonts w:ascii="ＭＳ 明朝" w:hAnsi="ＭＳ 明朝" w:cs="ＭＳ 明朝" w:hint="eastAsia"/>
          <w:color w:val="auto"/>
          <w:sz w:val="22"/>
          <w:szCs w:val="22"/>
        </w:rPr>
        <w:t xml:space="preserve"> </w:t>
      </w:r>
      <w:r w:rsidR="00104067" w:rsidRPr="00C211B8">
        <w:rPr>
          <w:rFonts w:ascii="ＭＳ 明朝" w:hAnsi="ＭＳ 明朝" w:cs="ＭＳ 明朝" w:hint="eastAsia"/>
          <w:color w:val="auto"/>
          <w:sz w:val="22"/>
          <w:szCs w:val="22"/>
        </w:rPr>
        <w:t>ＥＢなど)で配信する場合は、事業の普及を目的とすること。他の参加者のプライバシーを侵害するような配信、事業運営の妨げとるような配信は禁止する。また、他の事業参加者などの肖像使用や写り込みについては、自身で当該者の同意を得ること。なお、配信においてトラブルになった場合は、当事者間で解決すること。</w:t>
      </w:r>
    </w:p>
    <w:p w14:paraId="05D3815C" w14:textId="77777777" w:rsidR="00C211B8" w:rsidRPr="00C211B8" w:rsidRDefault="0098563C" w:rsidP="0098563C">
      <w:pPr>
        <w:tabs>
          <w:tab w:val="left" w:pos="2127"/>
        </w:tabs>
        <w:ind w:leftChars="1147" w:left="2409" w:firstLine="1"/>
        <w:rPr>
          <w:rFonts w:ascii="ＭＳ 明朝" w:hAnsi="ＭＳ 明朝" w:cs="ＭＳ 明朝"/>
          <w:color w:val="auto"/>
          <w:sz w:val="22"/>
          <w:szCs w:val="22"/>
        </w:rPr>
      </w:pPr>
      <w:r w:rsidRPr="00C211B8">
        <w:rPr>
          <w:rFonts w:ascii="ＭＳ 明朝" w:hAnsi="ＭＳ 明朝" w:cs="ＭＳ 明朝" w:hint="eastAsia"/>
          <w:color w:val="auto"/>
          <w:sz w:val="22"/>
          <w:szCs w:val="22"/>
        </w:rPr>
        <w:tab/>
      </w:r>
    </w:p>
    <w:sectPr w:rsidR="00C211B8" w:rsidRPr="00C211B8" w:rsidSect="0098563C">
      <w:footerReference w:type="default" r:id="rId7"/>
      <w:pgSz w:w="11906" w:h="16838"/>
      <w:pgMar w:top="993" w:right="1134" w:bottom="1134" w:left="1134" w:header="851" w:footer="567" w:gutter="0"/>
      <w:pgNumType w:start="6"/>
      <w:cols w:space="720"/>
      <w:docGrid w:type="linesAndChars" w:linePitch="3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07D63" w14:textId="77777777" w:rsidR="003B5113" w:rsidRDefault="003B5113">
      <w:r>
        <w:separator/>
      </w:r>
    </w:p>
  </w:endnote>
  <w:endnote w:type="continuationSeparator" w:id="0">
    <w:p w14:paraId="309F494D" w14:textId="77777777" w:rsidR="003B5113" w:rsidRDefault="003B5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roman"/>
    <w:pitch w:val="variable"/>
  </w:font>
  <w:font w:name="IPAゴシック">
    <w:charset w:val="01"/>
    <w:family w:val="auto"/>
    <w:pitch w:val="variable"/>
  </w:font>
  <w:font w:name="Lohit Marathi">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7B307" w14:textId="77777777" w:rsidR="003045CD" w:rsidRDefault="003045CD">
    <w:pPr>
      <w:pStyle w:val="a9"/>
      <w:jc w:val="center"/>
    </w:pPr>
  </w:p>
  <w:p w14:paraId="1BABD841" w14:textId="77777777" w:rsidR="003045CD" w:rsidRDefault="003045C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0A2A4" w14:textId="77777777" w:rsidR="003B5113" w:rsidRDefault="003B5113">
      <w:r>
        <w:separator/>
      </w:r>
    </w:p>
  </w:footnote>
  <w:footnote w:type="continuationSeparator" w:id="0">
    <w:p w14:paraId="549E401D" w14:textId="77777777" w:rsidR="003B5113" w:rsidRDefault="003B51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3"/>
      <w:numFmt w:val="bullet"/>
      <w:lvlText w:val="※"/>
      <w:lvlJc w:val="left"/>
      <w:pPr>
        <w:tabs>
          <w:tab w:val="num" w:pos="0"/>
        </w:tabs>
        <w:ind w:left="4785" w:hanging="360"/>
      </w:pPr>
      <w:rPr>
        <w:rFonts w:ascii="ＭＳ 明朝" w:hAnsi="ＭＳ 明朝" w:cs="Times New Roman"/>
        <w:color w:val="00000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3541974"/>
    <w:multiLevelType w:val="hybridMultilevel"/>
    <w:tmpl w:val="32461224"/>
    <w:lvl w:ilvl="0" w:tplc="563EE768">
      <w:numFmt w:val="bullet"/>
      <w:lvlText w:val="＊"/>
      <w:lvlJc w:val="left"/>
      <w:pPr>
        <w:ind w:left="5860" w:hanging="360"/>
      </w:pPr>
      <w:rPr>
        <w:rFonts w:ascii="ＭＳ 明朝" w:eastAsia="ＭＳ 明朝" w:hAnsi="ＭＳ 明朝" w:cs="ＭＳ 明朝" w:hint="eastAsia"/>
        <w:sz w:val="22"/>
        <w:lang w:val="en-US"/>
      </w:rPr>
    </w:lvl>
    <w:lvl w:ilvl="1" w:tplc="0409000B" w:tentative="1">
      <w:start w:val="1"/>
      <w:numFmt w:val="bullet"/>
      <w:lvlText w:val=""/>
      <w:lvlJc w:val="left"/>
      <w:pPr>
        <w:ind w:left="6340" w:hanging="420"/>
      </w:pPr>
      <w:rPr>
        <w:rFonts w:ascii="Wingdings" w:hAnsi="Wingdings" w:hint="default"/>
      </w:rPr>
    </w:lvl>
    <w:lvl w:ilvl="2" w:tplc="0409000D" w:tentative="1">
      <w:start w:val="1"/>
      <w:numFmt w:val="bullet"/>
      <w:lvlText w:val=""/>
      <w:lvlJc w:val="left"/>
      <w:pPr>
        <w:ind w:left="6760" w:hanging="420"/>
      </w:pPr>
      <w:rPr>
        <w:rFonts w:ascii="Wingdings" w:hAnsi="Wingdings" w:hint="default"/>
      </w:rPr>
    </w:lvl>
    <w:lvl w:ilvl="3" w:tplc="04090001" w:tentative="1">
      <w:start w:val="1"/>
      <w:numFmt w:val="bullet"/>
      <w:lvlText w:val=""/>
      <w:lvlJc w:val="left"/>
      <w:pPr>
        <w:ind w:left="7180" w:hanging="420"/>
      </w:pPr>
      <w:rPr>
        <w:rFonts w:ascii="Wingdings" w:hAnsi="Wingdings" w:hint="default"/>
      </w:rPr>
    </w:lvl>
    <w:lvl w:ilvl="4" w:tplc="0409000B" w:tentative="1">
      <w:start w:val="1"/>
      <w:numFmt w:val="bullet"/>
      <w:lvlText w:val=""/>
      <w:lvlJc w:val="left"/>
      <w:pPr>
        <w:ind w:left="7600" w:hanging="420"/>
      </w:pPr>
      <w:rPr>
        <w:rFonts w:ascii="Wingdings" w:hAnsi="Wingdings" w:hint="default"/>
      </w:rPr>
    </w:lvl>
    <w:lvl w:ilvl="5" w:tplc="0409000D" w:tentative="1">
      <w:start w:val="1"/>
      <w:numFmt w:val="bullet"/>
      <w:lvlText w:val=""/>
      <w:lvlJc w:val="left"/>
      <w:pPr>
        <w:ind w:left="8020" w:hanging="420"/>
      </w:pPr>
      <w:rPr>
        <w:rFonts w:ascii="Wingdings" w:hAnsi="Wingdings" w:hint="default"/>
      </w:rPr>
    </w:lvl>
    <w:lvl w:ilvl="6" w:tplc="04090001" w:tentative="1">
      <w:start w:val="1"/>
      <w:numFmt w:val="bullet"/>
      <w:lvlText w:val=""/>
      <w:lvlJc w:val="left"/>
      <w:pPr>
        <w:ind w:left="8440" w:hanging="420"/>
      </w:pPr>
      <w:rPr>
        <w:rFonts w:ascii="Wingdings" w:hAnsi="Wingdings" w:hint="default"/>
      </w:rPr>
    </w:lvl>
    <w:lvl w:ilvl="7" w:tplc="0409000B" w:tentative="1">
      <w:start w:val="1"/>
      <w:numFmt w:val="bullet"/>
      <w:lvlText w:val=""/>
      <w:lvlJc w:val="left"/>
      <w:pPr>
        <w:ind w:left="8860" w:hanging="420"/>
      </w:pPr>
      <w:rPr>
        <w:rFonts w:ascii="Wingdings" w:hAnsi="Wingdings" w:hint="default"/>
      </w:rPr>
    </w:lvl>
    <w:lvl w:ilvl="8" w:tplc="0409000D" w:tentative="1">
      <w:start w:val="1"/>
      <w:numFmt w:val="bullet"/>
      <w:lvlText w:val=""/>
      <w:lvlJc w:val="left"/>
      <w:pPr>
        <w:ind w:left="92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9A8"/>
    <w:rsid w:val="00054FA2"/>
    <w:rsid w:val="0009586B"/>
    <w:rsid w:val="000A0955"/>
    <w:rsid w:val="00104067"/>
    <w:rsid w:val="00174DFE"/>
    <w:rsid w:val="00191105"/>
    <w:rsid w:val="001B6EFD"/>
    <w:rsid w:val="001E7865"/>
    <w:rsid w:val="00211932"/>
    <w:rsid w:val="0021305C"/>
    <w:rsid w:val="0024411A"/>
    <w:rsid w:val="00264706"/>
    <w:rsid w:val="00287FB5"/>
    <w:rsid w:val="00292ACB"/>
    <w:rsid w:val="002A0D45"/>
    <w:rsid w:val="002A73B9"/>
    <w:rsid w:val="002D19EB"/>
    <w:rsid w:val="002D1ECC"/>
    <w:rsid w:val="002F14B8"/>
    <w:rsid w:val="002F6319"/>
    <w:rsid w:val="003045CD"/>
    <w:rsid w:val="0035616C"/>
    <w:rsid w:val="003631B9"/>
    <w:rsid w:val="00364A4A"/>
    <w:rsid w:val="00392724"/>
    <w:rsid w:val="003B5113"/>
    <w:rsid w:val="003C5995"/>
    <w:rsid w:val="003E6D29"/>
    <w:rsid w:val="003F4015"/>
    <w:rsid w:val="00412F05"/>
    <w:rsid w:val="004B156B"/>
    <w:rsid w:val="004C640C"/>
    <w:rsid w:val="00544042"/>
    <w:rsid w:val="00583ED0"/>
    <w:rsid w:val="00692FD0"/>
    <w:rsid w:val="006A2600"/>
    <w:rsid w:val="006F6D94"/>
    <w:rsid w:val="00727037"/>
    <w:rsid w:val="007D4B68"/>
    <w:rsid w:val="007E021A"/>
    <w:rsid w:val="00807638"/>
    <w:rsid w:val="00842597"/>
    <w:rsid w:val="00883779"/>
    <w:rsid w:val="00891E66"/>
    <w:rsid w:val="008A5173"/>
    <w:rsid w:val="008C67DD"/>
    <w:rsid w:val="00900CB6"/>
    <w:rsid w:val="00902418"/>
    <w:rsid w:val="00937196"/>
    <w:rsid w:val="009821ED"/>
    <w:rsid w:val="0098563C"/>
    <w:rsid w:val="0099088E"/>
    <w:rsid w:val="00A53866"/>
    <w:rsid w:val="00A6302F"/>
    <w:rsid w:val="00A74390"/>
    <w:rsid w:val="00AC36D8"/>
    <w:rsid w:val="00AD4B0B"/>
    <w:rsid w:val="00AD5E72"/>
    <w:rsid w:val="00AD7345"/>
    <w:rsid w:val="00AF76CA"/>
    <w:rsid w:val="00B059A8"/>
    <w:rsid w:val="00BA4D31"/>
    <w:rsid w:val="00BC08A6"/>
    <w:rsid w:val="00BF2DF1"/>
    <w:rsid w:val="00C211B8"/>
    <w:rsid w:val="00C33996"/>
    <w:rsid w:val="00C60E09"/>
    <w:rsid w:val="00C641AD"/>
    <w:rsid w:val="00C73977"/>
    <w:rsid w:val="00C94A6C"/>
    <w:rsid w:val="00CE34E8"/>
    <w:rsid w:val="00D32E58"/>
    <w:rsid w:val="00D34493"/>
    <w:rsid w:val="00D94536"/>
    <w:rsid w:val="00DC0DDF"/>
    <w:rsid w:val="00E41FD6"/>
    <w:rsid w:val="00E504D7"/>
    <w:rsid w:val="00E52C46"/>
    <w:rsid w:val="00E574C1"/>
    <w:rsid w:val="00E94C6B"/>
    <w:rsid w:val="00EA7C28"/>
    <w:rsid w:val="00EB4500"/>
    <w:rsid w:val="00ED1E21"/>
    <w:rsid w:val="00F0032A"/>
    <w:rsid w:val="00F37B27"/>
    <w:rsid w:val="00F64D37"/>
    <w:rsid w:val="00FC3410"/>
    <w:rsid w:val="00FF6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24464BA7"/>
  <w15:chartTrackingRefBased/>
  <w15:docId w15:val="{886995A7-4000-43E5-B87C-113A36B3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WW8Num2z0">
    <w:name w:val="WW8Num2z0"/>
    <w:rPr>
      <w:rFonts w:ascii="ＭＳ 明朝" w:eastAsia="ＭＳ 明朝" w:hAnsi="ＭＳ 明朝" w:cs="Times New Roman"/>
      <w:color w:val="000000"/>
    </w:rPr>
  </w:style>
  <w:style w:type="character" w:customStyle="1" w:styleId="WW8Num2z1">
    <w:name w:val="WW8Num2z1"/>
    <w:rPr>
      <w:rFonts w:ascii="Wingdings" w:hAnsi="Wingdings" w:cs="Wingdings"/>
    </w:rPr>
  </w:style>
  <w:style w:type="character" w:customStyle="1" w:styleId="WW8Num3z0">
    <w:name w:val="WW8Num3z0"/>
  </w:style>
  <w:style w:type="character" w:customStyle="1" w:styleId="WW8Num4z0">
    <w:name w:val="WW8Num4z0"/>
    <w:rPr>
      <w:rFonts w:ascii="ＭＳ 明朝" w:eastAsia="ＭＳ 明朝" w:hAnsi="ＭＳ 明朝" w:cs="Century"/>
    </w:rPr>
  </w:style>
  <w:style w:type="character" w:customStyle="1" w:styleId="WW8Num5z0">
    <w:name w:val="WW8Num5z0"/>
    <w:rPr>
      <w:rFonts w:ascii="Times New Roman" w:eastAsia="ＭＳ 明朝" w:hAnsi="Times New Roman" w:cs="Times New Roman"/>
    </w:rPr>
  </w:style>
  <w:style w:type="character" w:customStyle="1" w:styleId="WW8Num5z1">
    <w:name w:val="WW8Num5z1"/>
    <w:rPr>
      <w:rFonts w:ascii="Wingdings" w:hAnsi="Wingdings" w:cs="Wingdings"/>
    </w:rPr>
  </w:style>
  <w:style w:type="character" w:customStyle="1" w:styleId="WW8Num6z0">
    <w:name w:val="WW8Num6z0"/>
    <w:rPr>
      <w:rFonts w:ascii="ＭＳ 明朝" w:eastAsia="ＭＳ 明朝" w:hAnsi="ＭＳ 明朝" w:cs="Century"/>
    </w:rPr>
  </w:style>
  <w:style w:type="character" w:customStyle="1" w:styleId="WW8Num7z0">
    <w:name w:val="WW8Num7z0"/>
    <w:rPr>
      <w:rFonts w:ascii="Times New Roman" w:eastAsia="ＭＳ 明朝" w:hAnsi="Times New Roman" w:cs="Times New Roman"/>
    </w:rPr>
  </w:style>
  <w:style w:type="character" w:customStyle="1" w:styleId="WW8Num7z1">
    <w:name w:val="WW8Num7z1"/>
    <w:rPr>
      <w:rFonts w:ascii="Wingdings" w:hAnsi="Wingdings" w:cs="Wingdings"/>
    </w:rPr>
  </w:style>
  <w:style w:type="character" w:customStyle="1" w:styleId="WW8Num8z0">
    <w:name w:val="WW8Num8z0"/>
    <w:rPr>
      <w:rFonts w:ascii="ＭＳ 明朝" w:eastAsia="ＭＳ 明朝" w:hAnsi="ＭＳ 明朝" w:cs="Century"/>
    </w:rPr>
  </w:style>
  <w:style w:type="character" w:styleId="a3">
    <w:name w:val="page number"/>
    <w:basedOn w:val="a0"/>
  </w:style>
  <w:style w:type="character" w:customStyle="1" w:styleId="a4">
    <w:name w:val="フッター (文字)"/>
    <w:rPr>
      <w:sz w:val="21"/>
    </w:rPr>
  </w:style>
  <w:style w:type="character" w:customStyle="1" w:styleId="ListLabel1">
    <w:name w:val="ListLabel 1"/>
    <w:rPr>
      <w:rFonts w:ascii="ＭＳ 明朝" w:hAnsi="ＭＳ 明朝" w:cs="Times New Roman"/>
      <w:color w:val="000000"/>
      <w:sz w:val="22"/>
    </w:rPr>
  </w:style>
  <w:style w:type="paragraph" w:customStyle="1" w:styleId="Heading">
    <w:name w:val="Heading"/>
    <w:basedOn w:val="a"/>
    <w:next w:val="a5"/>
    <w:pPr>
      <w:keepNext/>
      <w:spacing w:before="240" w:after="120"/>
    </w:pPr>
    <w:rPr>
      <w:rFonts w:ascii="Liberation Sans" w:eastAsia="IPAゴシック" w:hAnsi="Liberation Sans" w:cs="Lohit Marathi"/>
      <w:sz w:val="28"/>
      <w:szCs w:val="28"/>
    </w:rPr>
  </w:style>
  <w:style w:type="paragraph" w:styleId="a5">
    <w:name w:val="Body Text"/>
    <w:basedOn w:val="a"/>
    <w:pPr>
      <w:spacing w:after="140" w:line="288" w:lineRule="auto"/>
    </w:pPr>
  </w:style>
  <w:style w:type="paragraph" w:styleId="a6">
    <w:name w:val="List"/>
    <w:basedOn w:val="a5"/>
    <w:rPr>
      <w:rFonts w:cs="Lohit Marathi"/>
    </w:rPr>
  </w:style>
  <w:style w:type="paragraph" w:styleId="a7">
    <w:name w:val="caption"/>
    <w:basedOn w:val="a"/>
    <w:qFormat/>
    <w:pPr>
      <w:suppressLineNumbers/>
      <w:spacing w:before="120" w:after="120"/>
    </w:pPr>
    <w:rPr>
      <w:rFonts w:cs="Lohit Marathi"/>
      <w:i/>
      <w:iCs/>
      <w:sz w:val="24"/>
      <w:szCs w:val="24"/>
    </w:rPr>
  </w:style>
  <w:style w:type="paragraph" w:customStyle="1" w:styleId="Index">
    <w:name w:val="Index"/>
    <w:basedOn w:val="a"/>
    <w:pPr>
      <w:suppressLineNumbers/>
    </w:pPr>
    <w:rPr>
      <w:rFonts w:cs="Lohit Marathi"/>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rPr>
      <w:lang w:val="ja-JP"/>
    </w:rPr>
  </w:style>
  <w:style w:type="paragraph" w:styleId="aa">
    <w:name w:val="Balloon Text"/>
    <w:basedOn w:val="a"/>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第２８回西日本スキー技術選手権大会開催要項(案)</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第２８回西日本スキー技術選手権大会開催要項(案)</dc:title>
  <dc:subject/>
  <dc:creator>A0FU40-047</dc:creator>
  <cp:keywords/>
  <cp:lastModifiedBy>要 秀幸</cp:lastModifiedBy>
  <cp:revision>3</cp:revision>
  <cp:lastPrinted>2021-08-27T13:18:00Z</cp:lastPrinted>
  <dcterms:created xsi:type="dcterms:W3CDTF">2022-08-04T11:07:00Z</dcterms:created>
  <dcterms:modified xsi:type="dcterms:W3CDTF">2022-08-04T23:55:00Z</dcterms:modified>
</cp:coreProperties>
</file>